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48" w:rsidRDefault="00946648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0C" w:rsidRPr="00277872" w:rsidRDefault="00BE5B4E" w:rsidP="002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46648">
        <w:rPr>
          <w:rFonts w:ascii="Times New Roman" w:hAnsi="Times New Roman" w:cs="Times New Roman"/>
          <w:b/>
          <w:sz w:val="28"/>
          <w:szCs w:val="28"/>
        </w:rPr>
        <w:t>.03.</w:t>
      </w:r>
      <w:r w:rsidR="00946648" w:rsidRPr="00AF12DE">
        <w:rPr>
          <w:rFonts w:ascii="Times New Roman" w:hAnsi="Times New Roman" w:cs="Times New Roman"/>
          <w:b/>
          <w:sz w:val="28"/>
          <w:szCs w:val="28"/>
        </w:rPr>
        <w:t>2021</w:t>
      </w:r>
      <w:r w:rsidR="0098550C" w:rsidRPr="00AF12DE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F12DE" w:rsidRPr="00AF12DE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Приокского межрегионального управления Федеральной службы по надзору в сфере природопользования по соблюдению требований к служебному </w:t>
      </w:r>
      <w:r w:rsidR="00AF12DE" w:rsidRPr="00277872">
        <w:rPr>
          <w:rFonts w:ascii="Times New Roman" w:hAnsi="Times New Roman" w:cs="Times New Roman"/>
          <w:bCs/>
          <w:sz w:val="28"/>
          <w:szCs w:val="28"/>
        </w:rPr>
        <w:t>поведению федеральных государственных гражданских служащих и урегулированию конфликта интересо</w:t>
      </w:r>
      <w:r w:rsidR="0098550C" w:rsidRPr="00277872">
        <w:rPr>
          <w:rFonts w:ascii="Times New Roman" w:hAnsi="Times New Roman" w:cs="Times New Roman"/>
          <w:sz w:val="28"/>
          <w:szCs w:val="28"/>
        </w:rPr>
        <w:t>в с повесткой дня:</w:t>
      </w:r>
    </w:p>
    <w:p w:rsidR="000F7AD5" w:rsidRPr="00277872" w:rsidRDefault="00C122E2" w:rsidP="00277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2DE" w:rsidRPr="0027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 рассмотрении уведомления коммерческой организации о заключении трудового договора с бывшим государственным гражданским служащим, замещавшим в Приокском межрегиональном управлении Росприроднадзора должность федеральной государственной гражданской службы специалиста-эксперта отдела государственного экологического надзора по Тульской области</w:t>
      </w:r>
      <w:r w:rsidR="000F7AD5" w:rsidRPr="002778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50C" w:rsidRPr="00277872" w:rsidRDefault="0098550C" w:rsidP="00277872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872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 w:rsidRPr="00277872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277872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 w:rsidRPr="00277872">
        <w:rPr>
          <w:rFonts w:ascii="Times New Roman" w:hAnsi="Times New Roman" w:cs="Times New Roman"/>
          <w:b/>
          <w:sz w:val="28"/>
          <w:szCs w:val="28"/>
        </w:rPr>
        <w:t>е</w:t>
      </w:r>
      <w:r w:rsidRPr="00277872">
        <w:rPr>
          <w:rFonts w:ascii="Times New Roman" w:hAnsi="Times New Roman" w:cs="Times New Roman"/>
          <w:b/>
          <w:sz w:val="28"/>
          <w:szCs w:val="28"/>
        </w:rPr>
        <w:t>:</w:t>
      </w:r>
    </w:p>
    <w:p w:rsidR="00C122E2" w:rsidRPr="00277872" w:rsidRDefault="00C122E2" w:rsidP="002778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7872">
        <w:rPr>
          <w:rFonts w:ascii="Times New Roman" w:eastAsia="Calibri" w:hAnsi="Times New Roman" w:cs="Times New Roman"/>
          <w:sz w:val="28"/>
          <w:szCs w:val="28"/>
        </w:rPr>
        <w:t>-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подпунктом «б» пункта 36 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Росприроднадзора от 15.02.2018 г. № 58, установить, что замещение </w:t>
      </w:r>
      <w:r w:rsidR="00277872" w:rsidRPr="00277872">
        <w:rPr>
          <w:rFonts w:ascii="Times New Roman" w:eastAsia="Calibri" w:hAnsi="Times New Roman" w:cs="Times New Roman"/>
          <w:sz w:val="28"/>
          <w:szCs w:val="28"/>
        </w:rPr>
        <w:t>бывшим государственным гражданским служащим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 на условиях трудового договора должности в коммерческой организаци</w:t>
      </w:r>
      <w:r w:rsidR="00C3632E">
        <w:rPr>
          <w:rFonts w:ascii="Times New Roman" w:eastAsia="Calibri" w:hAnsi="Times New Roman" w:cs="Times New Roman"/>
          <w:sz w:val="28"/>
          <w:szCs w:val="28"/>
        </w:rPr>
        <w:t xml:space="preserve">и нарушает требования статьи 12 </w:t>
      </w:r>
      <w:bookmarkStart w:id="0" w:name="_GoBack"/>
      <w:bookmarkEnd w:id="0"/>
      <w:r w:rsidR="00AF12DE" w:rsidRPr="00277872">
        <w:rPr>
          <w:rFonts w:ascii="Times New Roman" w:eastAsia="Calibri" w:hAnsi="Times New Roman" w:cs="Times New Roman"/>
          <w:sz w:val="28"/>
          <w:szCs w:val="28"/>
        </w:rPr>
        <w:t>Федерального закона от 25 декабря</w:t>
      </w:r>
      <w:proofErr w:type="gramEnd"/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 2008 г. № 273-ФЗ «О противодействии коррупции» ввиду несоблюдения п.1 вышеуказанной статьи. Рекомендовать Руководителю Приокского межрегионального управления Росприроднадзора проинформировать об указанных обстоятельствах органы прокуратуры и уведомившую организацию</w:t>
      </w:r>
      <w:r w:rsidR="00FF4614" w:rsidRPr="002778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Pr="00277872" w:rsidRDefault="00C122E2" w:rsidP="00C122E2">
      <w:pPr>
        <w:rPr>
          <w:rFonts w:ascii="Times New Roman" w:hAnsi="Times New Roman" w:cs="Times New Roman"/>
        </w:rPr>
      </w:pPr>
    </w:p>
    <w:p w:rsidR="00C122E2" w:rsidRDefault="00C122E2" w:rsidP="00C122E2"/>
    <w:sectPr w:rsidR="00C122E2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0F024D"/>
    <w:rsid w:val="000F7AD5"/>
    <w:rsid w:val="001249CA"/>
    <w:rsid w:val="00183547"/>
    <w:rsid w:val="00277872"/>
    <w:rsid w:val="002B0C4A"/>
    <w:rsid w:val="003170FE"/>
    <w:rsid w:val="003B6828"/>
    <w:rsid w:val="0044084B"/>
    <w:rsid w:val="005277CB"/>
    <w:rsid w:val="005678A3"/>
    <w:rsid w:val="0059646F"/>
    <w:rsid w:val="005E30A3"/>
    <w:rsid w:val="00672D60"/>
    <w:rsid w:val="0067491B"/>
    <w:rsid w:val="00784F77"/>
    <w:rsid w:val="00870358"/>
    <w:rsid w:val="00871363"/>
    <w:rsid w:val="008C64C0"/>
    <w:rsid w:val="0092581B"/>
    <w:rsid w:val="00946648"/>
    <w:rsid w:val="00950BAD"/>
    <w:rsid w:val="0098550C"/>
    <w:rsid w:val="009D3CC2"/>
    <w:rsid w:val="009E0C51"/>
    <w:rsid w:val="00A6425D"/>
    <w:rsid w:val="00AB6EB6"/>
    <w:rsid w:val="00AD149D"/>
    <w:rsid w:val="00AF12DE"/>
    <w:rsid w:val="00BA1973"/>
    <w:rsid w:val="00BA297A"/>
    <w:rsid w:val="00BD7090"/>
    <w:rsid w:val="00BE5B4E"/>
    <w:rsid w:val="00BF4997"/>
    <w:rsid w:val="00C04E0F"/>
    <w:rsid w:val="00C122E2"/>
    <w:rsid w:val="00C3632E"/>
    <w:rsid w:val="00CA3BB8"/>
    <w:rsid w:val="00CB7CF4"/>
    <w:rsid w:val="00D25E50"/>
    <w:rsid w:val="00D45BBA"/>
    <w:rsid w:val="00E511A9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1</cp:lastModifiedBy>
  <cp:revision>7</cp:revision>
  <dcterms:created xsi:type="dcterms:W3CDTF">2021-06-07T11:54:00Z</dcterms:created>
  <dcterms:modified xsi:type="dcterms:W3CDTF">2021-06-07T12:21:00Z</dcterms:modified>
</cp:coreProperties>
</file>